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254A55" w:rsidRDefault="00CC41C6" w:rsidP="00600E02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600E02">
        <w:rPr>
          <w:rFonts w:ascii="Times New Roman" w:eastAsia="Times New Roman" w:hAnsi="Times New Roman" w:cs="Times New Roman" w:hint="cs"/>
          <w:b/>
          <w:bCs/>
          <w:szCs w:val="24"/>
          <w:rtl/>
        </w:rPr>
        <w:t>404-405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پرستاری</w:t>
      </w:r>
      <w:r>
        <w:rPr>
          <w:b/>
          <w:bCs/>
          <w:szCs w:val="24"/>
          <w:rtl/>
        </w:rPr>
        <w:tab/>
        <w:t xml:space="preserve">  </w:t>
      </w:r>
    </w:p>
    <w:p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:rsidR="00254A55" w:rsidRPr="00D31499" w:rsidRDefault="00600E02" w:rsidP="0099711E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szCs w:val="24"/>
                <w:rtl/>
              </w:rPr>
              <w:t>دوشنبه 12-10 و یکشنبه 8 هفته دوم 12-10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Pr="00065639" w:rsidRDefault="00CC41C6">
            <w:pPr>
              <w:spacing w:after="69"/>
              <w:ind w:left="3" w:right="0" w:firstLine="0"/>
              <w:rPr>
                <w:rFonts w:cstheme="minorBidi"/>
                <w:rtl/>
              </w:rPr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  <w:r w:rsidR="00065639">
              <w:rPr>
                <w:rFonts w:cstheme="minorBidi" w:hint="cs"/>
                <w:rtl/>
              </w:rPr>
              <w:t>1603156</w:t>
            </w:r>
          </w:p>
          <w:p w:rsidR="00254A55" w:rsidRPr="00A3031C" w:rsidRDefault="0099711E" w:rsidP="00065639">
            <w:pPr>
              <w:spacing w:after="0"/>
              <w:ind w:left="2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 xml:space="preserve">پرستاری </w:t>
            </w:r>
            <w:r w:rsidR="00065639">
              <w:rPr>
                <w:rFonts w:cs="Arial" w:hint="cs"/>
                <w:rtl/>
              </w:rPr>
              <w:t>بیماری های کودکان</w:t>
            </w:r>
          </w:p>
        </w:tc>
      </w:tr>
      <w:tr w:rsidR="00254A55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99711E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99711E">
              <w:rPr>
                <w:rFonts w:cs="Arial" w:hint="cs"/>
                <w:szCs w:val="24"/>
                <w:rtl/>
              </w:rPr>
              <w:t xml:space="preserve"> پرستاری</w:t>
            </w:r>
          </w:p>
        </w:tc>
      </w:tr>
      <w:tr w:rsidR="00254A55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8D1FD5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 w:rsidR="008D1FD5">
              <w:rPr>
                <w:b/>
                <w:bCs/>
                <w:szCs w:val="24"/>
                <w:rtl/>
              </w:rPr>
              <w:t xml:space="preserve"> 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99711E">
              <w:rPr>
                <w:rFonts w:hint="cs"/>
                <w:rtl/>
              </w:rPr>
              <w:t>3</w:t>
            </w:r>
            <w:r w:rsidR="00530AE4">
              <w:rPr>
                <w:rFonts w:cs="Times New Roman" w:hint="cs"/>
                <w:rtl/>
              </w:rPr>
              <w:t>واحد نظری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FE3DCC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FE3DCC">
              <w:rPr>
                <w:rFonts w:cs="Times New Roman" w:hint="cs"/>
                <w:szCs w:val="24"/>
                <w:rtl/>
              </w:rPr>
              <w:t>پرستاری کودک سالم</w:t>
            </w:r>
            <w:r w:rsidR="0099711E">
              <w:rPr>
                <w:rFonts w:cs="Times New Roman" w:hint="cs"/>
                <w:szCs w:val="24"/>
                <w:rtl/>
              </w:rPr>
              <w:t>- پرستاری حرفه ای ( مفاهیم پایه 1و2 )</w:t>
            </w:r>
          </w:p>
        </w:tc>
      </w:tr>
      <w:tr w:rsidR="00254A55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460AA1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460AA1">
              <w:rPr>
                <w:rFonts w:cs="Arial" w:hint="cs"/>
                <w:szCs w:val="24"/>
                <w:rtl/>
              </w:rPr>
              <w:t>نادیا باقری پور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:rsidR="00460AA1" w:rsidRPr="00460AA1" w:rsidRDefault="00460AA1" w:rsidP="00460AA1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Pr="00460AA1">
              <w:rPr>
                <w:rFonts w:asciiTheme="majorBidi" w:hAnsiTheme="majorBidi" w:cstheme="majorBidi"/>
              </w:rPr>
              <w:t>nb464020@gmail.com</w:t>
            </w:r>
          </w:p>
          <w:p w:rsidR="00460AA1" w:rsidRDefault="00460AA1">
            <w:pPr>
              <w:spacing w:after="53"/>
              <w:ind w:left="3" w:right="0" w:firstLine="0"/>
            </w:pPr>
          </w:p>
          <w:p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:rsidR="00254A55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BC3AC1" w:rsidP="00530AE4">
      <w:pPr>
        <w:spacing w:after="0"/>
        <w:ind w:left="82" w:right="-27" w:firstLine="0"/>
      </w:pPr>
      <w:r>
        <w:rPr>
          <w:rFonts w:asciiTheme="majorBidi" w:eastAsia="Courier New" w:hAnsiTheme="majorBidi" w:cs="Times New Roman" w:hint="cs"/>
          <w:color w:val="auto"/>
          <w:sz w:val="28"/>
          <w:szCs w:val="26"/>
          <w:rtl/>
        </w:rPr>
        <w:t>توانمند سازی دانشجو جهت بررسی و شناخت حالت های انحراف از سلامتی در نوزادان و کودکان و ارائه مداخلات مناسب پرستاری با استفاده از فرایند پرستاری.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پرخطر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تعریف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نماید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علل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تولد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پرخطر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ذکر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مثال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طبقه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نماید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پرخطر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رحمي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وزن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طبقه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نماید</w:t>
      </w:r>
      <w:r w:rsidRPr="00BC3AC1">
        <w:t>.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خطر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بدن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مشكلات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متابولیک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معمول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)</w:t>
      </w:r>
      <w:r w:rsidRPr="00BC3AC1">
        <w:rPr>
          <w:rFonts w:ascii="Arial" w:hAnsi="Arial" w:cs="Arial" w:hint="cs"/>
          <w:rtl/>
        </w:rPr>
        <w:t>هایپوتیروئیدیسم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مادرزادی،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فنیل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کتونوری،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گالاکتوزمي</w:t>
      </w:r>
      <w:r w:rsidRPr="00BC3AC1">
        <w:t xml:space="preserve">(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مشكل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متابولیک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lastRenderedPageBreak/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درمان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متابولیک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خلاصه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صحیح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لازم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مشكل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متابولیک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شایع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فرآیند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اولویت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شایع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عصبي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مرکزی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</w:p>
    <w:p w:rsidR="00BC3AC1" w:rsidRPr="00BC3AC1" w:rsidRDefault="00BC3AC1" w:rsidP="00BC3AC1">
      <w:pPr>
        <w:ind w:left="361" w:right="0"/>
      </w:pPr>
      <w:proofErr w:type="gramStart"/>
      <w:r w:rsidRPr="00BC3AC1">
        <w:t>)</w:t>
      </w:r>
      <w:r w:rsidRPr="00BC3AC1">
        <w:rPr>
          <w:rFonts w:ascii="Arial" w:hAnsi="Arial" w:cs="Arial" w:hint="cs"/>
          <w:rtl/>
        </w:rPr>
        <w:t>آنسفالوسل</w:t>
      </w:r>
      <w:proofErr w:type="gramEnd"/>
      <w:r w:rsidRPr="00BC3AC1">
        <w:rPr>
          <w:rFonts w:ascii="Arial" w:hAnsi="Arial" w:cs="Arial" w:hint="cs"/>
          <w:rtl/>
        </w:rPr>
        <w:t>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هیدروسفالي،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میكروسفالي،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اسپاینا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بیفیدا،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میلومننگوسل</w:t>
      </w:r>
      <w:r w:rsidRPr="00BC3AC1">
        <w:t xml:space="preserve">(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عصبي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مرکزی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شایع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استخواني</w:t>
      </w:r>
      <w:r w:rsidRPr="00BC3AC1">
        <w:t>-</w:t>
      </w:r>
      <w:r w:rsidRPr="00BC3AC1">
        <w:rPr>
          <w:rFonts w:ascii="Arial" w:hAnsi="Arial" w:cs="Arial" w:hint="cs"/>
          <w:rtl/>
        </w:rPr>
        <w:t>عضلاني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</w:p>
    <w:p w:rsidR="00BC3AC1" w:rsidRPr="00BC3AC1" w:rsidRDefault="00BC3AC1" w:rsidP="00BC3AC1">
      <w:pPr>
        <w:ind w:left="361" w:right="0"/>
      </w:pPr>
      <w:proofErr w:type="gramStart"/>
      <w:r w:rsidRPr="00BC3AC1">
        <w:t>)</w:t>
      </w:r>
      <w:r w:rsidRPr="00BC3AC1">
        <w:rPr>
          <w:rFonts w:ascii="Arial" w:hAnsi="Arial" w:cs="Arial" w:hint="cs"/>
          <w:rtl/>
        </w:rPr>
        <w:t>دیسپلازی</w:t>
      </w:r>
      <w:proofErr w:type="gramEnd"/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مفصل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ران،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پاچماقي</w:t>
      </w:r>
      <w:r w:rsidRPr="00BC3AC1">
        <w:t xml:space="preserve">(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استخواني</w:t>
      </w:r>
      <w:r w:rsidRPr="00BC3AC1">
        <w:t>-</w:t>
      </w:r>
      <w:r w:rsidRPr="00BC3AC1">
        <w:rPr>
          <w:rFonts w:ascii="Arial" w:hAnsi="Arial" w:cs="Arial" w:hint="cs"/>
          <w:rtl/>
        </w:rPr>
        <w:t>عضلاني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>
        <w:rPr>
          <w:rFonts w:hint="cs"/>
          <w:rtl/>
        </w:rPr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شایع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ادراری</w:t>
      </w:r>
      <w:r w:rsidRPr="00BC3AC1">
        <w:t>-</w:t>
      </w:r>
      <w:r w:rsidRPr="00BC3AC1">
        <w:rPr>
          <w:rFonts w:ascii="Arial" w:hAnsi="Arial" w:cs="Arial" w:hint="cs"/>
          <w:rtl/>
        </w:rPr>
        <w:t>تناسلي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</w:p>
    <w:p w:rsidR="00BC3AC1" w:rsidRPr="00BC3AC1" w:rsidRDefault="00BC3AC1" w:rsidP="00BC3AC1">
      <w:pPr>
        <w:ind w:left="361" w:right="0"/>
      </w:pPr>
      <w:proofErr w:type="gramStart"/>
      <w:r w:rsidRPr="00BC3AC1">
        <w:t>)</w:t>
      </w:r>
      <w:r w:rsidRPr="00BC3AC1">
        <w:rPr>
          <w:rFonts w:ascii="Arial" w:hAnsi="Arial" w:cs="Arial" w:hint="cs"/>
          <w:rtl/>
        </w:rPr>
        <w:t>هیدروسل</w:t>
      </w:r>
      <w:proofErr w:type="gramEnd"/>
      <w:r w:rsidRPr="00BC3AC1">
        <w:rPr>
          <w:rFonts w:ascii="Arial" w:hAnsi="Arial" w:cs="Arial" w:hint="cs"/>
          <w:rtl/>
        </w:rPr>
        <w:t>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کریپتوکیدیسم،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هایپوسپادیاس،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اپیسپادیاس،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اکستروفي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مثانه،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دو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جنسي</w:t>
      </w:r>
      <w:r w:rsidRPr="00BC3AC1">
        <w:t xml:space="preserve"> (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ادراری</w:t>
      </w:r>
      <w:r w:rsidRPr="00BC3AC1">
        <w:t>-</w:t>
      </w:r>
      <w:r w:rsidRPr="00BC3AC1">
        <w:rPr>
          <w:rFonts w:ascii="Arial" w:hAnsi="Arial" w:cs="Arial" w:hint="cs"/>
          <w:rtl/>
        </w:rPr>
        <w:t>تناسلي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شایع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نوزاد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)</w:t>
      </w:r>
      <w:r w:rsidRPr="00BC3AC1">
        <w:rPr>
          <w:rFonts w:ascii="Arial" w:hAnsi="Arial" w:cs="Arial" w:hint="cs"/>
          <w:rtl/>
        </w:rPr>
        <w:t>شكاف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لب،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آترزی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ناهنجاری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آنورکتال،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امفالوسل،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دیافراگم</w:t>
      </w:r>
      <w:r w:rsidRPr="00BC3AC1">
        <w:t xml:space="preserve">(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>
        <w:rPr>
          <w:rFonts w:hint="cs"/>
          <w:rtl/>
        </w:rPr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آماده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سازی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جنبه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جسمي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رواني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جهت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انجام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روش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تشخیصي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درماني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دقت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پیشگیری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عفونت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بیمارستان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دستورالعمل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پیشگیری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عقونت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حفظ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ایمني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بیمارستان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دستورالعمل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مربوطه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تاثیر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بستری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شدن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والدین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والدین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بستری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آموزش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والدین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بستری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برنامه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آموزش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والدین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بستری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فرآیند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بنویسد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مفهوم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ناتواني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واکنش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مزمن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معلولیت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واکنش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والدین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مزمن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معلولیت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دچار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مزمن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معلولیت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جهت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دستیابي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بهترین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سطح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تكامل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خانواده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ناتوان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آموزش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آنان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برنامه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آموزشي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جهت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والدین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دچار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مزمن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معلولیت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بنویسد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واکنش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حال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خانواده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حال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مرگ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خانواده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lastRenderedPageBreak/>
        <w:t>مفهوم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دقت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تعریف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نماید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واکنش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مقاطع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مختلف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ارزیابي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توجه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روش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مختلف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ارزیابي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روش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تسكین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 xml:space="preserve"> )</w:t>
      </w:r>
      <w:r w:rsidRPr="00BC3AC1">
        <w:rPr>
          <w:rFonts w:ascii="Arial" w:hAnsi="Arial" w:cs="Arial" w:hint="cs"/>
          <w:rtl/>
        </w:rPr>
        <w:t>روش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غیردارویي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دارویي</w:t>
      </w:r>
      <w:r w:rsidRPr="00BC3AC1">
        <w:t>(.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دچار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فرآیند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>
        <w:rPr>
          <w:rFonts w:hint="cs"/>
          <w:rtl/>
        </w:rPr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عقب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ماندگي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ذهني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تعریف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طبقه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عقب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ماندگي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ذهني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مشخصات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فرد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طبقات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بازتواني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دچار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عقب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ماندگي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ذهني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کامل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>
        <w:rPr>
          <w:rFonts w:hint="cs"/>
          <w:rtl/>
        </w:rPr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اهمیت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بینایي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شنوایي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تاکید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تاثیر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آنها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تكامل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کودك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مشخصات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تنفس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بررسي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وضعیت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تنفس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معمول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تنفس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 w:rsidRPr="00BC3AC1">
        <w:t xml:space="preserve"> )</w:t>
      </w:r>
      <w:r w:rsidRPr="00BC3AC1">
        <w:rPr>
          <w:rFonts w:ascii="Arial" w:hAnsi="Arial" w:cs="Arial" w:hint="cs"/>
          <w:rtl/>
        </w:rPr>
        <w:t>سندرم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کروپ،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پنوموني،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آسپیراسیون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جسم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خارجي،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سیستیک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فیبروزیس،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آسم</w:t>
      </w:r>
      <w:r w:rsidRPr="00BC3AC1">
        <w:t>(</w:t>
      </w:r>
      <w:r>
        <w:rPr>
          <w:rFonts w:hint="cs"/>
          <w:rtl/>
        </w:rPr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مشخصات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بررسي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وضعیت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معمول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</w:p>
    <w:p w:rsidR="00BC3AC1" w:rsidRPr="00BC3AC1" w:rsidRDefault="00BC3AC1" w:rsidP="00BC3AC1">
      <w:pPr>
        <w:ind w:left="361" w:right="0"/>
      </w:pPr>
      <w:proofErr w:type="gramStart"/>
      <w:r w:rsidRPr="00BC3AC1">
        <w:t>)</w:t>
      </w:r>
      <w:r w:rsidRPr="00BC3AC1">
        <w:rPr>
          <w:rFonts w:ascii="Arial" w:hAnsi="Arial" w:cs="Arial" w:hint="cs"/>
          <w:rtl/>
        </w:rPr>
        <w:t>هیرشپرونگ</w:t>
      </w:r>
      <w:proofErr w:type="gramEnd"/>
      <w:r w:rsidRPr="00BC3AC1">
        <w:rPr>
          <w:rFonts w:ascii="Arial" w:hAnsi="Arial" w:cs="Arial" w:hint="cs"/>
          <w:rtl/>
        </w:rPr>
        <w:t>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ریفلاکس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گاستروازوفاژ،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انواژیناسیون،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پیلور،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سلیاك</w:t>
      </w:r>
      <w:r w:rsidRPr="00BC3AC1">
        <w:t>(.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درمان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خلاصه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لازم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گوارش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فرآیند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اولویت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نماید</w:t>
      </w:r>
      <w:r>
        <w:rPr>
          <w:rFonts w:hint="cs"/>
          <w:rtl/>
        </w:rPr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مشخصات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قلب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عروق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بررسي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وضعیت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قلب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عروق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معمول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قلب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عروق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</w:p>
    <w:p w:rsidR="00BC3AC1" w:rsidRPr="00BC3AC1" w:rsidRDefault="00BC3AC1" w:rsidP="00BC3AC1">
      <w:pPr>
        <w:ind w:left="361" w:right="0"/>
      </w:pPr>
      <w:proofErr w:type="gramStart"/>
      <w:r w:rsidRPr="00BC3AC1">
        <w:t>)</w:t>
      </w:r>
      <w:r w:rsidRPr="00BC3AC1">
        <w:rPr>
          <w:rFonts w:ascii="Arial" w:hAnsi="Arial" w:cs="Arial" w:hint="cs"/>
          <w:rtl/>
        </w:rPr>
        <w:t>بیماری</w:t>
      </w:r>
      <w:proofErr w:type="gramEnd"/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مادرزادی،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نارسایي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احتقاني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قلب،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کاوازاکي</w:t>
      </w:r>
      <w:r w:rsidRPr="00BC3AC1">
        <w:t>(.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قلب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عروق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مشخصات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شرح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بررسي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وضعیت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سیستم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ساز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گام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بیماری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معمول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کودکان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اساس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منبع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نام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ببرد</w:t>
      </w:r>
      <w:r w:rsidRPr="00BC3AC1">
        <w:t xml:space="preserve"> )</w:t>
      </w:r>
      <w:r w:rsidRPr="00BC3AC1">
        <w:rPr>
          <w:rFonts w:ascii="Arial" w:hAnsi="Arial" w:cs="Arial" w:hint="cs"/>
          <w:rtl/>
        </w:rPr>
        <w:t>کم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فقر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آهن،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تالاسمي،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لوسمي</w:t>
      </w:r>
      <w:r w:rsidRPr="00BC3AC1">
        <w:t>(.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پاتوفیزیولوژی،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علائم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و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عوارض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طور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خلاصه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lastRenderedPageBreak/>
        <w:t>توضیح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دهد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چگونگي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درمان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اختلالات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به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درستي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بیان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کند</w:t>
      </w:r>
      <w:r w:rsidRPr="00BC3AC1">
        <w:t>.</w:t>
      </w:r>
    </w:p>
    <w:p w:rsidR="00BC3AC1" w:rsidRPr="00BC3AC1" w:rsidRDefault="00BC3AC1" w:rsidP="00BC3AC1">
      <w:pPr>
        <w:ind w:left="361" w:right="0"/>
      </w:pPr>
      <w:r w:rsidRPr="00BC3AC1">
        <w:rPr>
          <w:rFonts w:ascii="Arial" w:hAnsi="Arial" w:cs="Arial" w:hint="cs"/>
          <w:rtl/>
        </w:rPr>
        <w:t>مراقبت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لازم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در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هر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اختلال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خون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را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بر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مبنای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فرآیند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پرستاری</w:t>
      </w:r>
    </w:p>
    <w:p w:rsidR="00BC3AC1" w:rsidRDefault="00BC3AC1" w:rsidP="00BC3AC1">
      <w:pPr>
        <w:ind w:left="361" w:right="0"/>
        <w:rPr>
          <w:rtl/>
        </w:rPr>
      </w:pPr>
      <w:r w:rsidRPr="00BC3AC1">
        <w:rPr>
          <w:rFonts w:ascii="Arial" w:hAnsi="Arial" w:cs="Arial" w:hint="cs"/>
          <w:rtl/>
        </w:rPr>
        <w:t>اولویت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بندی</w:t>
      </w:r>
      <w:r w:rsidRPr="00BC3AC1">
        <w:t xml:space="preserve"> </w:t>
      </w:r>
      <w:r w:rsidRPr="00BC3AC1">
        <w:rPr>
          <w:rFonts w:ascii="Arial" w:hAnsi="Arial" w:cs="Arial" w:hint="cs"/>
          <w:rtl/>
        </w:rPr>
        <w:t>نماید</w:t>
      </w:r>
      <w:r w:rsidRPr="00BC3AC1">
        <w:t>.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مشخصات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سیستم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عصبي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کودکان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را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درستي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شرح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دهد</w:t>
      </w:r>
      <w:r w:rsidRPr="00E43213">
        <w:t>.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چگونگي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بررسي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وضعیت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سیستم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عصبي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کودکان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را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گام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گام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درستي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توضیح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دهد</w:t>
      </w:r>
      <w:r w:rsidRPr="00E43213">
        <w:t>.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بیماری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های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معمول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سیستم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عصبي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کودکان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را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اساس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منبع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نام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ببرد</w:t>
      </w:r>
      <w:r w:rsidRPr="00E43213">
        <w:t xml:space="preserve"> )</w:t>
      </w:r>
      <w:r w:rsidRPr="00E43213">
        <w:rPr>
          <w:rFonts w:ascii="Arial" w:hAnsi="Arial" w:cs="Arial" w:hint="cs"/>
          <w:rtl/>
        </w:rPr>
        <w:t>تشنج،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فلج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مغزی</w:t>
      </w:r>
      <w:r w:rsidRPr="00E43213">
        <w:t>(.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پاتوفیزیولوژی،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علائم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و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عوارض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هر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اختلال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سیستم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عصبي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را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درستي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توضیح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دهد</w:t>
      </w:r>
      <w:r w:rsidRPr="00E43213">
        <w:t>.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چگونگي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درمان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اختلالات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سیستم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عصبي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را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طور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خلاصه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به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درستي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بیان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کند</w:t>
      </w:r>
      <w:r w:rsidRPr="00E43213">
        <w:t>.</w:t>
      </w:r>
    </w:p>
    <w:p w:rsidR="00E43213" w:rsidRPr="00E43213" w:rsidRDefault="00E43213" w:rsidP="00E43213">
      <w:pPr>
        <w:ind w:left="361" w:right="0"/>
      </w:pPr>
      <w:r w:rsidRPr="00E43213">
        <w:rPr>
          <w:rFonts w:ascii="Arial" w:hAnsi="Arial" w:cs="Arial" w:hint="cs"/>
          <w:rtl/>
        </w:rPr>
        <w:t>مراقبت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های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پرستاری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لازم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در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هر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اختلال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سیستم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عصبي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را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بر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مبنای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فرآیند</w:t>
      </w:r>
    </w:p>
    <w:p w:rsidR="00E43213" w:rsidRDefault="00E43213" w:rsidP="00E43213">
      <w:pPr>
        <w:ind w:left="361" w:right="0"/>
        <w:rPr>
          <w:rtl/>
        </w:rPr>
      </w:pPr>
      <w:r w:rsidRPr="00E43213">
        <w:rPr>
          <w:rFonts w:ascii="Arial" w:hAnsi="Arial" w:cs="Arial" w:hint="cs"/>
          <w:rtl/>
        </w:rPr>
        <w:t>پرستاری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اولویت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بندی</w:t>
      </w:r>
      <w:r w:rsidRPr="00E43213">
        <w:t xml:space="preserve"> </w:t>
      </w:r>
      <w:r w:rsidRPr="00E43213">
        <w:rPr>
          <w:rFonts w:ascii="Arial" w:hAnsi="Arial" w:cs="Arial" w:hint="cs"/>
          <w:rtl/>
        </w:rPr>
        <w:t>نماید</w:t>
      </w:r>
      <w:r>
        <w:rPr>
          <w:rFonts w:hint="cs"/>
          <w:rtl/>
        </w:rPr>
        <w:t>.</w:t>
      </w:r>
    </w:p>
    <w:p w:rsidR="00530AE4" w:rsidRDefault="00530AE4">
      <w:pPr>
        <w:ind w:left="361" w:right="0"/>
        <w:rPr>
          <w:rFonts w:cs="Arial"/>
          <w:rtl/>
        </w:rPr>
      </w:pPr>
    </w:p>
    <w:p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Pr="00E96E8E" w:rsidRDefault="00CC41C6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 xml:space="preserve">: </w:t>
      </w:r>
    </w:p>
    <w:p w:rsidR="00E43213" w:rsidRPr="00E43213" w:rsidRDefault="00E43213" w:rsidP="00E43213">
      <w:pPr>
        <w:bidi w:val="0"/>
        <w:spacing w:after="0"/>
        <w:ind w:left="82" w:right="0" w:firstLine="0"/>
        <w:rPr>
          <w:rFonts w:cs="Times New Roman"/>
        </w:rPr>
      </w:pP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 MJ, Wilson </w:t>
      </w:r>
      <w:proofErr w:type="spellStart"/>
      <w:r w:rsidRPr="00E43213">
        <w:rPr>
          <w:rFonts w:cs="Times New Roman"/>
        </w:rPr>
        <w:t>D.Wong’s</w:t>
      </w:r>
      <w:proofErr w:type="spellEnd"/>
      <w:r w:rsidRPr="00E43213">
        <w:rPr>
          <w:rFonts w:cs="Times New Roman"/>
        </w:rPr>
        <w:t xml:space="preserve"> </w:t>
      </w:r>
      <w:proofErr w:type="gramStart"/>
      <w:r w:rsidRPr="00E43213">
        <w:rPr>
          <w:rFonts w:cs="Times New Roman"/>
        </w:rPr>
        <w:t>Nursing</w:t>
      </w:r>
      <w:proofErr w:type="gramEnd"/>
      <w:r w:rsidRPr="00E43213">
        <w:rPr>
          <w:rFonts w:cs="Times New Roman"/>
        </w:rPr>
        <w:t xml:space="preserve"> Care of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Infants and Children. 10th </w:t>
      </w:r>
      <w:proofErr w:type="gramStart"/>
      <w:r w:rsidRPr="00E43213">
        <w:rPr>
          <w:rFonts w:cs="Times New Roman"/>
        </w:rPr>
        <w:t>ed</w:t>
      </w:r>
      <w:proofErr w:type="gramEnd"/>
      <w:r w:rsidRPr="00E43213">
        <w:rPr>
          <w:rFonts w:cs="Times New Roman"/>
        </w:rPr>
        <w:t>.</w:t>
      </w:r>
    </w:p>
    <w:p w:rsidR="00E43213" w:rsidRPr="00E43213" w:rsidRDefault="00E43213" w:rsidP="00E43213">
      <w:pPr>
        <w:bidi w:val="0"/>
        <w:spacing w:after="0"/>
        <w:ind w:left="82" w:right="0" w:firstLine="0"/>
        <w:rPr>
          <w:rFonts w:cs="Times New Roman"/>
          <w:rtl/>
        </w:rPr>
      </w:pPr>
      <w:r w:rsidRPr="00E43213">
        <w:rPr>
          <w:rFonts w:cs="Times New Roman"/>
        </w:rPr>
        <w:t>St. Louis: Mosby-Elsevier</w:t>
      </w:r>
      <w:proofErr w:type="gramStart"/>
      <w:r w:rsidRPr="00E43213">
        <w:rPr>
          <w:rFonts w:cs="Times New Roman"/>
        </w:rPr>
        <w:t>;2017</w:t>
      </w:r>
      <w:proofErr w:type="gramEnd"/>
      <w:r w:rsidRPr="00E43213">
        <w:rPr>
          <w:rFonts w:cs="Times New Roman"/>
        </w:rPr>
        <w:t>.</w:t>
      </w:r>
    </w:p>
    <w:p w:rsidR="00E43213" w:rsidRPr="00E43213" w:rsidRDefault="00E43213" w:rsidP="00E43213">
      <w:pPr>
        <w:bidi w:val="0"/>
        <w:spacing w:after="0"/>
        <w:ind w:left="82" w:right="0" w:firstLine="0"/>
        <w:rPr>
          <w:rFonts w:cs="Times New Roman"/>
        </w:rPr>
      </w:pPr>
      <w:r w:rsidRPr="00E43213">
        <w:rPr>
          <w:rFonts w:cs="Times New Roman"/>
        </w:rPr>
        <w:t xml:space="preserve">Wong DL, </w:t>
      </w:r>
      <w:proofErr w:type="spellStart"/>
      <w:r w:rsidRPr="00E43213">
        <w:rPr>
          <w:rFonts w:cs="Times New Roman"/>
        </w:rPr>
        <w:t>Hockenberry</w:t>
      </w:r>
      <w:proofErr w:type="spellEnd"/>
      <w:r w:rsidRPr="00E43213">
        <w:rPr>
          <w:rFonts w:cs="Times New Roman"/>
        </w:rPr>
        <w:t xml:space="preserve">-Eaton M. Wong’s </w:t>
      </w:r>
      <w:proofErr w:type="spellStart"/>
      <w:r w:rsidRPr="00E43213">
        <w:rPr>
          <w:rFonts w:cs="Times New Roman"/>
        </w:rPr>
        <w:t>Essentialsof</w:t>
      </w:r>
      <w:proofErr w:type="spellEnd"/>
      <w:r w:rsidRPr="00E43213">
        <w:rPr>
          <w:rFonts w:cs="Times New Roman"/>
        </w:rPr>
        <w:t xml:space="preserve"> Pediatric Nursing. 7</w:t>
      </w:r>
      <w:r w:rsidRPr="00E4321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</w:t>
      </w:r>
      <w:r w:rsidRPr="00E43213">
        <w:rPr>
          <w:rFonts w:cs="Times New Roman"/>
        </w:rPr>
        <w:t xml:space="preserve">edition. </w:t>
      </w:r>
      <w:proofErr w:type="spellStart"/>
      <w:r w:rsidRPr="00E43213">
        <w:rPr>
          <w:rFonts w:cs="Times New Roman"/>
        </w:rPr>
        <w:t>St.Louis</w:t>
      </w:r>
      <w:proofErr w:type="spellEnd"/>
      <w:r w:rsidRPr="00E43213">
        <w:rPr>
          <w:rFonts w:cs="Times New Roman"/>
        </w:rPr>
        <w:t>: Mosby;</w:t>
      </w:r>
    </w:p>
    <w:p w:rsidR="00254A55" w:rsidRDefault="00E43213" w:rsidP="00E43213">
      <w:pPr>
        <w:bidi w:val="0"/>
        <w:spacing w:after="0"/>
        <w:ind w:left="3" w:right="0" w:firstLine="0"/>
      </w:pPr>
      <w:r w:rsidRPr="00E43213">
        <w:rPr>
          <w:rFonts w:cs="Times New Roman"/>
        </w:rPr>
        <w:t>2017.</w:t>
      </w:r>
      <w:r w:rsidR="00CC41C6"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:rsidR="00254A55" w:rsidRDefault="00254A55">
      <w:pPr>
        <w:bidi w:val="0"/>
        <w:spacing w:after="37"/>
        <w:ind w:left="0" w:right="60" w:firstLine="0"/>
        <w:jc w:val="right"/>
      </w:pPr>
    </w:p>
    <w:p w:rsidR="00E96E8E" w:rsidRDefault="00CC41C6" w:rsidP="00E96E8E">
      <w:pPr>
        <w:spacing w:after="4" w:line="306" w:lineRule="auto"/>
        <w:ind w:left="-13" w:right="3416" w:hanging="1"/>
        <w:jc w:val="both"/>
        <w:rPr>
          <w:rFonts w:cs="Times New Roman"/>
          <w:sz w:val="22"/>
          <w:rtl/>
        </w:rPr>
      </w:pPr>
      <w:r>
        <w:rPr>
          <w:rFonts w:cs="Times New Roman"/>
          <w:sz w:val="22"/>
          <w:rtl/>
        </w:rPr>
        <w:t xml:space="preserve">فعاليت كلاسي </w:t>
      </w:r>
      <w:r>
        <w:rPr>
          <w:sz w:val="22"/>
          <w:rtl/>
        </w:rPr>
        <w:t>/</w:t>
      </w:r>
      <w:r>
        <w:rPr>
          <w:rFonts w:cs="Times New Roman"/>
          <w:sz w:val="22"/>
          <w:rtl/>
        </w:rPr>
        <w:t>شركت منظم و فعال در كلاس درس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rFonts w:cs="Times New Roman"/>
          <w:sz w:val="22"/>
          <w:rtl/>
        </w:rPr>
        <w:t xml:space="preserve"> نمره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t xml:space="preserve">اخلاق و پوشش حرفه اي </w:t>
      </w:r>
      <w:r>
        <w:rPr>
          <w:sz w:val="22"/>
          <w:rtl/>
        </w:rPr>
        <w:t xml:space="preserve">: </w:t>
      </w:r>
      <w:r>
        <w:rPr>
          <w:rFonts w:ascii="Times New Roman" w:eastAsia="Times New Roman" w:hAnsi="Times New Roman" w:cs="Times New Roman"/>
          <w:sz w:val="22"/>
        </w:rPr>
        <w:t>5</w:t>
      </w:r>
      <w:r>
        <w:rPr>
          <w:sz w:val="22"/>
          <w:rtl/>
        </w:rPr>
        <w:t xml:space="preserve"> </w:t>
      </w:r>
    </w:p>
    <w:p w:rsidR="00724A32" w:rsidRDefault="00CC41C6" w:rsidP="00E96E8E">
      <w:pPr>
        <w:spacing w:after="4" w:line="306" w:lineRule="auto"/>
        <w:ind w:left="-13" w:right="3416" w:hanging="1"/>
        <w:jc w:val="both"/>
        <w:rPr>
          <w:sz w:val="22"/>
          <w:rtl/>
        </w:rPr>
      </w:pPr>
      <w:r>
        <w:rPr>
          <w:rFonts w:cs="Times New Roman"/>
          <w:sz w:val="22"/>
          <w:rtl/>
        </w:rPr>
        <w:lastRenderedPageBreak/>
        <w:t xml:space="preserve">نمره واحد نظري </w:t>
      </w:r>
      <w:r>
        <w:rPr>
          <w:sz w:val="22"/>
          <w:rtl/>
        </w:rPr>
        <w:t xml:space="preserve">: </w:t>
      </w:r>
      <w:r w:rsidR="00E96E8E">
        <w:rPr>
          <w:rFonts w:ascii="Times New Roman" w:eastAsia="Times New Roman" w:hAnsi="Times New Roman" w:cs="Times New Roman" w:hint="cs"/>
          <w:sz w:val="22"/>
          <w:rtl/>
        </w:rPr>
        <w:t>10</w:t>
      </w:r>
      <w:r w:rsidR="00724A32">
        <w:rPr>
          <w:rFonts w:cs="Times New Roman"/>
          <w:sz w:val="22"/>
          <w:rtl/>
        </w:rPr>
        <w:t xml:space="preserve"> نمره</w:t>
      </w:r>
    </w:p>
    <w:p w:rsidR="00254A55" w:rsidRDefault="00254A55">
      <w:pPr>
        <w:bidi w:val="0"/>
        <w:spacing w:after="0"/>
        <w:ind w:left="0" w:right="47" w:firstLine="0"/>
        <w:jc w:val="right"/>
      </w:pPr>
    </w:p>
    <w:p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5"/>
        <w:gridCol w:w="1304"/>
        <w:gridCol w:w="1422"/>
        <w:gridCol w:w="2413"/>
        <w:gridCol w:w="926"/>
        <w:gridCol w:w="1072"/>
        <w:gridCol w:w="684"/>
      </w:tblGrid>
      <w:tr w:rsidR="00254A55" w:rsidTr="00724A32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345BF7" w:rsidTr="00724A32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345BF7" w:rsidTr="00724A32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345BF7" w:rsidTr="00724A32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:rsidR="00410A7A" w:rsidRPr="00410A7A" w:rsidRDefault="000E5DBC" w:rsidP="00410A7A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0E5DBC">
              <w:rPr>
                <w:rFonts w:cs="Arial" w:hint="cs"/>
                <w:sz w:val="22"/>
                <w:rtl/>
              </w:rPr>
              <w:t>آ</w:t>
            </w:r>
            <w:r w:rsidR="00410A7A" w:rsidRPr="00410A7A">
              <w:rPr>
                <w:rFonts w:cs="Arial" w:hint="cs"/>
                <w:sz w:val="22"/>
                <w:rtl/>
              </w:rPr>
              <w:t>شناخت</w:t>
            </w:r>
            <w:r w:rsidR="00410A7A" w:rsidRPr="00410A7A">
              <w:rPr>
                <w:rFonts w:cs="Arial"/>
                <w:sz w:val="22"/>
              </w:rPr>
              <w:t xml:space="preserve"> </w:t>
            </w:r>
            <w:r w:rsidR="00410A7A" w:rsidRPr="00410A7A">
              <w:rPr>
                <w:rFonts w:cs="Arial" w:hint="cs"/>
                <w:sz w:val="22"/>
                <w:rtl/>
              </w:rPr>
              <w:t>نوزاد</w:t>
            </w:r>
          </w:p>
          <w:p w:rsidR="00410A7A" w:rsidRPr="00410A7A" w:rsidRDefault="00410A7A" w:rsidP="00410A7A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410A7A">
              <w:rPr>
                <w:rFonts w:cs="Arial" w:hint="cs"/>
                <w:sz w:val="22"/>
                <w:rtl/>
              </w:rPr>
              <w:t>پرخطر</w:t>
            </w:r>
          </w:p>
          <w:p w:rsidR="00410A7A" w:rsidRPr="00410A7A" w:rsidRDefault="00410A7A" w:rsidP="00410A7A">
            <w:pPr>
              <w:bidi w:val="0"/>
              <w:spacing w:after="0"/>
              <w:ind w:left="0" w:right="130" w:firstLine="188"/>
              <w:jc w:val="center"/>
              <w:rPr>
                <w:rFonts w:cs="Arial"/>
                <w:sz w:val="22"/>
              </w:rPr>
            </w:pPr>
            <w:r w:rsidRPr="00410A7A">
              <w:rPr>
                <w:rFonts w:cs="Arial" w:hint="cs"/>
                <w:sz w:val="22"/>
                <w:rtl/>
              </w:rPr>
              <w:t>شناخت</w:t>
            </w:r>
            <w:r w:rsidRPr="00410A7A">
              <w:rPr>
                <w:rFonts w:cs="Arial"/>
                <w:sz w:val="22"/>
              </w:rPr>
              <w:t xml:space="preserve"> </w:t>
            </w:r>
            <w:r w:rsidRPr="00410A7A">
              <w:rPr>
                <w:rFonts w:cs="Arial" w:hint="cs"/>
                <w:sz w:val="22"/>
                <w:rtl/>
              </w:rPr>
              <w:t>علائم</w:t>
            </w:r>
          </w:p>
          <w:p w:rsidR="00254A55" w:rsidRPr="00724A32" w:rsidRDefault="00410A7A" w:rsidP="00410A7A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410A7A">
              <w:rPr>
                <w:rFonts w:cs="Arial" w:hint="cs"/>
                <w:sz w:val="22"/>
                <w:rtl/>
              </w:rPr>
              <w:t>خطر</w:t>
            </w:r>
            <w:r w:rsidRPr="00410A7A">
              <w:rPr>
                <w:rFonts w:cs="Arial"/>
                <w:sz w:val="22"/>
              </w:rPr>
              <w:t xml:space="preserve"> </w:t>
            </w:r>
            <w:r w:rsidRPr="00410A7A">
              <w:rPr>
                <w:rFonts w:cs="Arial" w:hint="cs"/>
                <w:sz w:val="22"/>
                <w:rtl/>
              </w:rPr>
              <w:t>در</w:t>
            </w:r>
            <w:r w:rsidRPr="00410A7A">
              <w:rPr>
                <w:rFonts w:cs="Arial"/>
                <w:sz w:val="22"/>
              </w:rPr>
              <w:t xml:space="preserve"> </w:t>
            </w:r>
            <w:r w:rsidRPr="00410A7A">
              <w:rPr>
                <w:rFonts w:cs="Arial" w:hint="cs"/>
                <w:sz w:val="22"/>
                <w:rtl/>
              </w:rPr>
              <w:t>نوزاد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D230BA" w:rsidRDefault="00600E02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45BF7" w:rsidTr="00724A32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Pr="00724A32" w:rsidRDefault="00345BF7" w:rsidP="00345BF7">
            <w:pPr>
              <w:spacing w:after="0"/>
              <w:ind w:left="0" w:right="211" w:firstLine="0"/>
              <w:rPr>
                <w:rFonts w:cstheme="minorBidi"/>
                <w:rtl/>
              </w:rPr>
            </w:pPr>
            <w:r>
              <w:rPr>
                <w:rFonts w:cstheme="minorBidi" w:hint="cs"/>
                <w:rtl/>
              </w:rPr>
              <w:t>ادامه نوزاد پرخطر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345BF7" w:rsidTr="00724A32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45BF7" w:rsidP="00410A7A">
            <w:pPr>
              <w:spacing w:after="0"/>
              <w:ind w:left="625" w:right="254" w:hanging="616"/>
              <w:jc w:val="center"/>
            </w:pPr>
            <w:r>
              <w:rPr>
                <w:rFonts w:cs="Arial" w:hint="cs"/>
                <w:sz w:val="22"/>
                <w:rtl/>
              </w:rPr>
              <w:t>مشکلات سلامتی نوزادان، زردی نوزادی و تشنج نوزادی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45BF7" w:rsidTr="00724A32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724A32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45BF7" w:rsidP="00410A7A">
            <w:pPr>
              <w:spacing w:after="0"/>
              <w:ind w:left="0" w:right="112" w:firstLine="0"/>
              <w:jc w:val="center"/>
            </w:pPr>
            <w:r>
              <w:rPr>
                <w:rFonts w:cs="Arial" w:hint="cs"/>
                <w:sz w:val="22"/>
                <w:rtl/>
              </w:rPr>
              <w:t>سپسیس و اسیفکسی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46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113"/>
        <w:gridCol w:w="1418"/>
        <w:gridCol w:w="1320"/>
        <w:gridCol w:w="2347"/>
        <w:gridCol w:w="954"/>
        <w:gridCol w:w="1122"/>
        <w:gridCol w:w="672"/>
      </w:tblGrid>
      <w:tr w:rsidR="00254A55" w:rsidTr="004045BE">
        <w:trPr>
          <w:trHeight w:val="61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:rsidTr="004045BE">
        <w:trPr>
          <w:trHeight w:val="179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 w:rsidP="004045BE">
            <w:pPr>
              <w:spacing w:after="0"/>
              <w:ind w:left="0" w:right="180" w:firstLine="0"/>
              <w:jc w:val="right"/>
            </w:pPr>
            <w:r w:rsidRPr="004045BE"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44F" w:rsidRPr="0028744F" w:rsidRDefault="0028744F" w:rsidP="0028744F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28744F">
              <w:rPr>
                <w:rFonts w:cstheme="minorBidi" w:hint="cs"/>
                <w:sz w:val="22"/>
                <w:rtl/>
              </w:rPr>
              <w:t>شناخت</w:t>
            </w:r>
          </w:p>
          <w:p w:rsidR="0028744F" w:rsidRPr="0028744F" w:rsidRDefault="0028744F" w:rsidP="0028744F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28744F">
              <w:rPr>
                <w:rFonts w:cstheme="minorBidi" w:hint="cs"/>
                <w:sz w:val="22"/>
                <w:rtl/>
              </w:rPr>
              <w:t>اختلالات</w:t>
            </w:r>
          </w:p>
          <w:p w:rsidR="0028744F" w:rsidRPr="0028744F" w:rsidRDefault="0028744F" w:rsidP="0028744F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28744F">
              <w:rPr>
                <w:rFonts w:cstheme="minorBidi" w:hint="cs"/>
                <w:sz w:val="22"/>
                <w:rtl/>
              </w:rPr>
              <w:t>مادرزادی</w:t>
            </w:r>
          </w:p>
          <w:p w:rsidR="0028744F" w:rsidRPr="0028744F" w:rsidRDefault="0028744F" w:rsidP="0028744F">
            <w:pPr>
              <w:spacing w:after="0"/>
              <w:ind w:left="0" w:right="456" w:firstLine="0"/>
              <w:jc w:val="center"/>
              <w:rPr>
                <w:rFonts w:cstheme="minorBidi"/>
                <w:sz w:val="22"/>
              </w:rPr>
            </w:pPr>
            <w:r w:rsidRPr="0028744F">
              <w:rPr>
                <w:rFonts w:cstheme="minorBidi" w:hint="cs"/>
                <w:sz w:val="22"/>
                <w:rtl/>
              </w:rPr>
              <w:t>شایع</w:t>
            </w:r>
            <w:r w:rsidRPr="0028744F">
              <w:rPr>
                <w:rFonts w:cstheme="minorBidi"/>
                <w:sz w:val="22"/>
              </w:rPr>
              <w:t xml:space="preserve"> </w:t>
            </w:r>
            <w:r w:rsidRPr="0028744F">
              <w:rPr>
                <w:rFonts w:cstheme="minorBidi" w:hint="cs"/>
                <w:sz w:val="22"/>
                <w:rtl/>
              </w:rPr>
              <w:t>سیستم</w:t>
            </w:r>
          </w:p>
          <w:p w:rsidR="00254A55" w:rsidRDefault="00345BF7" w:rsidP="0028744F">
            <w:pPr>
              <w:spacing w:after="0"/>
              <w:ind w:left="0" w:right="456" w:firstLine="0"/>
              <w:jc w:val="center"/>
            </w:pPr>
            <w:r>
              <w:rPr>
                <w:rFonts w:cstheme="minorBidi" w:hint="cs"/>
                <w:sz w:val="22"/>
                <w:rtl/>
              </w:rPr>
              <w:t>عصبی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FE3DCC">
              <w:rPr>
                <w:rFonts w:ascii="Times New Roman" w:eastAsia="Times New Roman" w:hAnsi="Times New Roman" w:cs="Times New Roman"/>
              </w:rPr>
              <w:t>2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 ،فيلم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44F" w:rsidRPr="0028744F" w:rsidRDefault="0028744F" w:rsidP="0028744F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شناخت</w:t>
            </w:r>
          </w:p>
          <w:p w:rsidR="0028744F" w:rsidRPr="0028744F" w:rsidRDefault="0028744F" w:rsidP="0028744F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اختلالات</w:t>
            </w:r>
          </w:p>
          <w:p w:rsidR="0028744F" w:rsidRPr="0028744F" w:rsidRDefault="0028744F" w:rsidP="0028744F">
            <w:pPr>
              <w:spacing w:after="0"/>
              <w:ind w:left="0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مادرزادی</w:t>
            </w:r>
          </w:p>
          <w:p w:rsidR="00254A55" w:rsidRDefault="00345BF7" w:rsidP="0028744F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ناهنجاری های گوارش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31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254A55" w:rsidTr="004045BE">
        <w:trPr>
          <w:trHeight w:val="1789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1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44F" w:rsidRPr="0028744F" w:rsidRDefault="0028744F" w:rsidP="0028744F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شناخت</w:t>
            </w:r>
          </w:p>
          <w:p w:rsidR="0028744F" w:rsidRPr="0028744F" w:rsidRDefault="0028744F" w:rsidP="0028744F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اختلالات</w:t>
            </w:r>
          </w:p>
          <w:p w:rsidR="0028744F" w:rsidRPr="0028744F" w:rsidRDefault="0028744F" w:rsidP="0028744F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مادرزادی</w:t>
            </w:r>
          </w:p>
          <w:p w:rsidR="00254A55" w:rsidRDefault="0028744F" w:rsidP="00345BF7">
            <w:pPr>
              <w:spacing w:after="0"/>
              <w:ind w:left="0" w:right="312" w:firstLine="0"/>
              <w:jc w:val="center"/>
            </w:pPr>
            <w:r w:rsidRPr="0028744F">
              <w:rPr>
                <w:rFonts w:cs="Arial" w:hint="cs"/>
                <w:sz w:val="22"/>
                <w:rtl/>
              </w:rPr>
              <w:t>شایع</w:t>
            </w:r>
            <w:r w:rsidRPr="0028744F">
              <w:rPr>
                <w:rFonts w:cs="Arial"/>
                <w:sz w:val="22"/>
              </w:rPr>
              <w:t xml:space="preserve"> </w:t>
            </w:r>
            <w:r w:rsidR="00345BF7">
              <w:rPr>
                <w:rFonts w:cs="Arial" w:hint="cs"/>
                <w:sz w:val="22"/>
                <w:rtl/>
              </w:rPr>
              <w:t>دستگاه ادراری تناسلی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254A55" w:rsidTr="004045BE">
        <w:trPr>
          <w:trHeight w:val="178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254A55" w:rsidRDefault="00CC41C6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BF7" w:rsidRPr="0028744F" w:rsidRDefault="00345BF7" w:rsidP="00345BF7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شناخت</w:t>
            </w:r>
          </w:p>
          <w:p w:rsidR="00345BF7" w:rsidRPr="0028744F" w:rsidRDefault="00345BF7" w:rsidP="00345BF7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اختلالات</w:t>
            </w:r>
          </w:p>
          <w:p w:rsidR="00345BF7" w:rsidRPr="0028744F" w:rsidRDefault="00345BF7" w:rsidP="00345BF7">
            <w:pPr>
              <w:spacing w:after="0"/>
              <w:ind w:left="0" w:right="312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مادرزادی</w:t>
            </w:r>
          </w:p>
          <w:p w:rsidR="00254A55" w:rsidRDefault="00345BF7" w:rsidP="00345BF7">
            <w:pPr>
              <w:spacing w:after="0"/>
              <w:ind w:left="0" w:firstLine="0"/>
              <w:jc w:val="center"/>
            </w:pPr>
            <w:r>
              <w:rPr>
                <w:rFonts w:cs="Arial" w:hint="cs"/>
                <w:sz w:val="22"/>
                <w:rtl/>
              </w:rPr>
              <w:t>اسکلتی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254A55" w:rsidTr="000A0BB5">
        <w:trPr>
          <w:trHeight w:val="617"/>
        </w:trPr>
        <w:tc>
          <w:tcPr>
            <w:tcW w:w="6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spacing w:after="0"/>
              <w:ind w:left="0" w:right="112" w:firstLine="0"/>
              <w:jc w:val="center"/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bidi w:val="0"/>
              <w:spacing w:after="0"/>
              <w:ind w:left="326" w:right="0" w:firstLine="0"/>
            </w:pPr>
            <w:r>
              <w:rPr>
                <w:color w:val="C00000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54A55">
            <w:pPr>
              <w:bidi w:val="0"/>
              <w:spacing w:after="0"/>
              <w:ind w:left="50" w:right="0" w:firstLine="0"/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0A0BB5">
            <w:pPr>
              <w:bidi w:val="0"/>
              <w:spacing w:after="0"/>
              <w:ind w:left="103" w:right="0" w:firstLine="0"/>
            </w:pPr>
            <w:r>
              <w:t xml:space="preserve"> 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lastRenderedPageBreak/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lastRenderedPageBreak/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28744F" w:rsidP="004045BE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مراقبت خانواده محور</w:t>
            </w:r>
            <w:r w:rsidR="00CC41C6">
              <w:rPr>
                <w:rFonts w:cs="Times New Roman"/>
                <w:sz w:val="22"/>
                <w:rtl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45BF7" w:rsidP="000E5DBC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مهارت ها و روش های مراقبت پرستاری در کودکان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28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254A55" w:rsidTr="004045BE">
        <w:trPr>
          <w:trHeight w:val="901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45BF7" w:rsidP="0028744F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مراقبت خانواده محور از کودک دارای ناتوانی و بیماری مزمن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202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D31499" w:rsidP="00D31499">
            <w:pPr>
              <w:spacing w:after="0"/>
              <w:ind w:left="0" w:right="180" w:firstLine="0"/>
              <w:jc w:val="center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345BF7" w:rsidP="0028744F">
            <w:pPr>
              <w:spacing w:after="0"/>
              <w:ind w:left="0" w:firstLine="0"/>
              <w:jc w:val="center"/>
            </w:pPr>
            <w:r>
              <w:rPr>
                <w:rFonts w:cs="Times New Roman" w:hint="cs"/>
                <w:sz w:val="22"/>
                <w:rtl/>
              </w:rPr>
              <w:t>مدیریت درد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5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10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254A5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44F" w:rsidRPr="0028744F" w:rsidRDefault="0028744F" w:rsidP="0028744F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شناخت</w:t>
            </w:r>
          </w:p>
          <w:p w:rsidR="0028744F" w:rsidRPr="0028744F" w:rsidRDefault="0028744F" w:rsidP="0028744F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اختلالات</w:t>
            </w:r>
          </w:p>
          <w:p w:rsidR="00254A55" w:rsidRPr="000A0BB5" w:rsidRDefault="00345BF7" w:rsidP="0028744F">
            <w:pPr>
              <w:spacing w:after="0"/>
              <w:ind w:left="0" w:right="64" w:firstLine="0"/>
              <w:jc w:val="center"/>
              <w:rPr>
                <w:rFonts w:cstheme="minorBidi"/>
                <w:rtl/>
              </w:rPr>
            </w:pPr>
            <w:r>
              <w:rPr>
                <w:rFonts w:cs="Times New Roman" w:hint="cs"/>
                <w:sz w:val="22"/>
                <w:rtl/>
              </w:rPr>
              <w:t>شناختی و حسی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230BA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3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18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0A0BB5" w:rsidTr="004045BE">
        <w:trPr>
          <w:trHeight w:val="89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744F" w:rsidRPr="0028744F" w:rsidRDefault="0028744F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</w:rPr>
            </w:pPr>
            <w:r w:rsidRPr="0028744F">
              <w:rPr>
                <w:rFonts w:cstheme="minorBidi" w:hint="cs"/>
                <w:sz w:val="22"/>
                <w:rtl/>
              </w:rPr>
              <w:t>شناخت</w:t>
            </w:r>
          </w:p>
          <w:p w:rsidR="0028744F" w:rsidRPr="0028744F" w:rsidRDefault="0028744F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</w:rPr>
            </w:pPr>
            <w:r w:rsidRPr="0028744F">
              <w:rPr>
                <w:rFonts w:cstheme="minorBidi" w:hint="cs"/>
                <w:sz w:val="22"/>
                <w:rtl/>
              </w:rPr>
              <w:t>اختلالات</w:t>
            </w:r>
          </w:p>
          <w:p w:rsidR="000A0BB5" w:rsidRPr="000A0BB5" w:rsidRDefault="00345BF7" w:rsidP="0028744F">
            <w:pPr>
              <w:spacing w:after="0"/>
              <w:ind w:left="0" w:right="64" w:firstLine="0"/>
              <w:jc w:val="center"/>
              <w:rPr>
                <w:rFonts w:cstheme="minorBidi"/>
                <w:sz w:val="22"/>
                <w:rtl/>
              </w:rPr>
            </w:pPr>
            <w:r>
              <w:rPr>
                <w:rFonts w:cstheme="minorBidi" w:hint="cs"/>
                <w:sz w:val="22"/>
                <w:rtl/>
              </w:rPr>
              <w:t>گوارشی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600E02" w:rsidP="00D230BA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  <w:r>
              <w:t>/</w:t>
            </w:r>
            <w:r w:rsidR="003D1EA3">
              <w:rPr>
                <w:rFonts w:hint="cs"/>
                <w:rtl/>
              </w:rPr>
              <w:t>2</w:t>
            </w:r>
            <w:r w:rsidR="00FE3DC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254A5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>
            <w:pPr>
              <w:spacing w:after="0"/>
              <w:ind w:left="252" w:right="62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254A55" w:rsidRDefault="004045BE" w:rsidP="004045BE">
            <w:pPr>
              <w:spacing w:after="0"/>
              <w:ind w:left="8" w:right="151" w:hanging="8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4045BE">
            <w:pPr>
              <w:spacing w:after="0"/>
              <w:ind w:left="0" w:right="130" w:firstLine="0"/>
              <w:jc w:val="right"/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  <w:r w:rsidR="00CC41C6">
              <w:rPr>
                <w:sz w:val="22"/>
                <w:rtl/>
              </w:rPr>
              <w:t xml:space="preserve"> 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BF7" w:rsidRPr="0028744F" w:rsidRDefault="00345BF7" w:rsidP="00345BF7">
            <w:pPr>
              <w:spacing w:after="0"/>
              <w:ind w:left="0" w:right="64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شناخت</w:t>
            </w:r>
          </w:p>
          <w:p w:rsidR="00345BF7" w:rsidRPr="0028744F" w:rsidRDefault="00345BF7" w:rsidP="00345BF7">
            <w:pPr>
              <w:spacing w:after="0"/>
              <w:ind w:left="0" w:right="64" w:firstLine="0"/>
              <w:jc w:val="center"/>
              <w:rPr>
                <w:rFonts w:cs="Arial"/>
                <w:sz w:val="22"/>
              </w:rPr>
            </w:pPr>
            <w:r w:rsidRPr="0028744F">
              <w:rPr>
                <w:rFonts w:cs="Arial" w:hint="cs"/>
                <w:sz w:val="22"/>
                <w:rtl/>
              </w:rPr>
              <w:t>اختلالات</w:t>
            </w:r>
          </w:p>
          <w:p w:rsidR="00254A55" w:rsidRDefault="00345BF7" w:rsidP="00345BF7">
            <w:pPr>
              <w:spacing w:after="0"/>
              <w:ind w:left="0" w:right="64" w:firstLine="0"/>
              <w:jc w:val="center"/>
            </w:pPr>
            <w:r>
              <w:rPr>
                <w:rFonts w:cs="Arial" w:hint="cs"/>
                <w:sz w:val="22"/>
                <w:rtl/>
              </w:rPr>
              <w:t>آب و الکترولیت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600E02" w:rsidP="00D31499">
            <w:pPr>
              <w:spacing w:after="0"/>
              <w:ind w:left="0" w:right="242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CC41C6" w:rsidP="003D1EA3">
            <w:pPr>
              <w:bidi w:val="0"/>
              <w:spacing w:after="0"/>
              <w:ind w:left="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FE3DC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A55" w:rsidRDefault="000E13F3" w:rsidP="000A0BB5">
            <w:pPr>
              <w:bidi w:val="0"/>
              <w:spacing w:after="0"/>
              <w:ind w:left="53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0A0BB5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>
            <w:pPr>
              <w:spacing w:after="0"/>
              <w:ind w:left="252" w:right="62" w:hanging="252"/>
              <w:jc w:val="right"/>
              <w:rPr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5BE" w:rsidRDefault="004045BE" w:rsidP="004045BE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4045BE" w:rsidRDefault="004045BE" w:rsidP="004045BE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0A0BB5" w:rsidRDefault="004045BE" w:rsidP="004045BE">
            <w:pPr>
              <w:spacing w:after="0"/>
              <w:ind w:left="8" w:right="151" w:hanging="8"/>
              <w:jc w:val="right"/>
              <w:rPr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D31499" w:rsidRDefault="004045BE">
            <w:pPr>
              <w:spacing w:after="0"/>
              <w:ind w:left="0" w:right="130" w:firstLine="0"/>
              <w:jc w:val="right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Pr="000A0BB5" w:rsidRDefault="00345BF7" w:rsidP="0028744F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احیای قلبی ریوی</w:t>
            </w:r>
            <w:bookmarkStart w:id="0" w:name="_GoBack"/>
            <w:bookmarkEnd w:id="0"/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D31499" w:rsidP="003D1EA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600E02">
              <w:rPr>
                <w:rFonts w:ascii="Times New Roman" w:eastAsia="Times New Roman" w:hAnsi="Times New Roman" w:cs="Times New Roman" w:hint="cs"/>
                <w:rtl/>
              </w:rPr>
              <w:t>5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4</w:t>
            </w:r>
            <w:r>
              <w:t>/</w:t>
            </w:r>
            <w:r w:rsidR="003D1EA3">
              <w:rPr>
                <w:rFonts w:ascii="Times New Roman" w:eastAsia="Times New Roman" w:hAnsi="Times New Roman" w:cs="Times New Roman" w:hint="cs"/>
                <w:rtl/>
              </w:rPr>
              <w:t>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0BB5" w:rsidRDefault="000E13F3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lastRenderedPageBreak/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28744F" w:rsidRDefault="00600E02" w:rsidP="00600E02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شناخت</w:t>
            </w:r>
          </w:p>
          <w:p w:rsidR="00600E02" w:rsidRPr="0028744F" w:rsidRDefault="00600E02" w:rsidP="00600E02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اختلالات</w:t>
            </w:r>
          </w:p>
          <w:p w:rsidR="00600E02" w:rsidRPr="0028744F" w:rsidRDefault="00345BF7" w:rsidP="00600E02">
            <w:pPr>
              <w:spacing w:after="0"/>
              <w:ind w:left="0" w:right="64" w:firstLine="0"/>
              <w:jc w:val="center"/>
              <w:rPr>
                <w:rFonts w:cs="Arial" w:hint="cs"/>
                <w:sz w:val="22"/>
                <w:rtl/>
              </w:rPr>
            </w:pPr>
            <w:r>
              <w:rPr>
                <w:rFonts w:cs="Times New Roman" w:hint="cs"/>
                <w:sz w:val="22"/>
                <w:rtl/>
              </w:rPr>
              <w:t>کلیوی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3D1EA3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22/2/05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17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28744F" w:rsidRDefault="00600E02" w:rsidP="00600E02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شناخت</w:t>
            </w:r>
          </w:p>
          <w:p w:rsidR="00600E02" w:rsidRPr="0028744F" w:rsidRDefault="00600E02" w:rsidP="00600E02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اختلالات</w:t>
            </w:r>
          </w:p>
          <w:p w:rsidR="00600E02" w:rsidRPr="0028744F" w:rsidRDefault="00345BF7" w:rsidP="00600E02">
            <w:pPr>
              <w:spacing w:after="0"/>
              <w:ind w:left="0" w:right="64" w:firstLine="0"/>
              <w:jc w:val="center"/>
              <w:rPr>
                <w:rFonts w:cs="Arial" w:hint="cs"/>
                <w:sz w:val="22"/>
                <w:rtl/>
              </w:rPr>
            </w:pPr>
            <w:r>
              <w:rPr>
                <w:rFonts w:cs="Times New Roman" w:hint="cs"/>
                <w:sz w:val="22"/>
                <w:rtl/>
              </w:rPr>
              <w:t>غدد درون ریز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29/2/05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18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28744F" w:rsidRDefault="00600E02" w:rsidP="00600E02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شناخت</w:t>
            </w:r>
          </w:p>
          <w:p w:rsidR="00600E02" w:rsidRPr="0028744F" w:rsidRDefault="00600E02" w:rsidP="00600E02">
            <w:pPr>
              <w:spacing w:after="0"/>
              <w:ind w:left="0" w:right="64" w:firstLine="0"/>
              <w:jc w:val="center"/>
              <w:rPr>
                <w:rFonts w:cs="Times New Roman"/>
                <w:sz w:val="22"/>
              </w:rPr>
            </w:pPr>
            <w:r w:rsidRPr="0028744F">
              <w:rPr>
                <w:rFonts w:cs="Times New Roman" w:hint="cs"/>
                <w:sz w:val="22"/>
                <w:rtl/>
              </w:rPr>
              <w:t>اختلالات</w:t>
            </w:r>
          </w:p>
          <w:p w:rsidR="00600E02" w:rsidRPr="0028744F" w:rsidRDefault="00345BF7" w:rsidP="00600E02">
            <w:pPr>
              <w:spacing w:after="0"/>
              <w:ind w:left="0" w:right="64" w:firstLine="0"/>
              <w:jc w:val="center"/>
              <w:rPr>
                <w:rFonts w:cs="Arial" w:hint="cs"/>
                <w:sz w:val="22"/>
                <w:rtl/>
              </w:rPr>
            </w:pPr>
            <w:r>
              <w:rPr>
                <w:rFonts w:cs="Times New Roman" w:hint="cs"/>
                <w:sz w:val="22"/>
                <w:rtl/>
              </w:rPr>
              <w:t>تنفسی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5/3/05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19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3D1EA3" w:rsidRDefault="00345BF7" w:rsidP="003D1EA3">
            <w:pPr>
              <w:spacing w:after="0"/>
              <w:ind w:left="0" w:right="64" w:firstLine="0"/>
              <w:rPr>
                <w:rFonts w:cs="Times New Roman" w:hint="cs"/>
                <w:sz w:val="22"/>
                <w:rtl/>
              </w:rPr>
            </w:pPr>
            <w:r>
              <w:rPr>
                <w:rFonts w:cs="Times New Roman" w:hint="cs"/>
                <w:sz w:val="22"/>
                <w:rtl/>
              </w:rPr>
              <w:t>شناخت اختلالات خونی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12/3/05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20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28744F" w:rsidRDefault="00345BF7" w:rsidP="00600E02">
            <w:pPr>
              <w:spacing w:after="0"/>
              <w:ind w:left="0" w:right="64" w:firstLine="0"/>
              <w:jc w:val="center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شناخت اختلالات اعصاب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19/3/05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21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28744F" w:rsidRDefault="00345BF7" w:rsidP="00600E02">
            <w:pPr>
              <w:spacing w:after="0"/>
              <w:ind w:left="0" w:right="64" w:firstLine="0"/>
              <w:jc w:val="center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شناخت بیماری های قلبی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26/3/05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22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5BF7" w:rsidRDefault="00345BF7" w:rsidP="00600E02">
            <w:pPr>
              <w:spacing w:after="0"/>
              <w:ind w:left="0" w:right="64" w:firstLine="0"/>
              <w:jc w:val="center"/>
              <w:rPr>
                <w:rFonts w:cs="Arial"/>
                <w:sz w:val="22"/>
                <w:rtl/>
              </w:rPr>
            </w:pPr>
          </w:p>
          <w:p w:rsidR="00600E02" w:rsidRPr="00345BF7" w:rsidRDefault="00345BF7" w:rsidP="00345BF7">
            <w:pPr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t>شناخت بیماری های متابولیک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2/4/05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23</w:t>
            </w:r>
          </w:p>
        </w:tc>
      </w:tr>
      <w:tr w:rsidR="00600E02" w:rsidTr="004045BE">
        <w:trPr>
          <w:trHeight w:val="90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252" w:right="62" w:hanging="252"/>
              <w:jc w:val="right"/>
              <w:rPr>
                <w:rFonts w:ascii="Arial" w:hAnsi="Arial" w:cs="Arial" w:hint="cs"/>
                <w:sz w:val="22"/>
                <w:rtl/>
              </w:rPr>
            </w:pPr>
            <w:r>
              <w:rPr>
                <w:rFonts w:ascii="Arial" w:hAnsi="Arial" w:cs="Arial" w:hint="cs"/>
                <w:sz w:val="22"/>
                <w:rtl/>
              </w:rPr>
              <w:t>مطالعه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قبل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از</w:t>
            </w:r>
            <w:r>
              <w:rPr>
                <w:sz w:val="22"/>
                <w:rtl/>
              </w:rPr>
              <w:t xml:space="preserve"> </w:t>
            </w:r>
            <w:r>
              <w:rPr>
                <w:rFonts w:ascii="Arial" w:hAnsi="Arial" w:cs="Arial" w:hint="cs"/>
                <w:sz w:val="22"/>
                <w:rtl/>
              </w:rPr>
              <w:t>كلاس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0E02" w:rsidRDefault="00600E02" w:rsidP="00600E02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:rsidR="00600E02" w:rsidRDefault="00600E02" w:rsidP="00600E02">
            <w:pPr>
              <w:spacing w:after="0" w:line="293" w:lineRule="auto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</w:t>
            </w:r>
            <w:r>
              <w:rPr>
                <w:rFonts w:cs="Times New Roman"/>
                <w:sz w:val="20"/>
                <w:szCs w:val="20"/>
                <w:rtl/>
              </w:rPr>
              <w:lastRenderedPageBreak/>
              <w:t xml:space="preserve">كوئيز ،استفاده از </w:t>
            </w:r>
          </w:p>
          <w:p w:rsidR="00600E02" w:rsidRDefault="00600E02" w:rsidP="00600E02">
            <w:pPr>
              <w:spacing w:after="35"/>
              <w:ind w:left="0" w:firstLine="0"/>
              <w:jc w:val="center"/>
              <w:rPr>
                <w:rFonts w:cs="Times New Roman"/>
                <w:sz w:val="20"/>
                <w:szCs w:val="20"/>
                <w:rtl/>
              </w:rPr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>
            <w:pPr>
              <w:spacing w:after="0"/>
              <w:ind w:left="0" w:right="130" w:firstLine="0"/>
              <w:jc w:val="right"/>
              <w:rPr>
                <w:rFonts w:cs="Arial" w:hint="cs"/>
                <w:sz w:val="22"/>
                <w:rtl/>
              </w:rPr>
            </w:pPr>
            <w:r>
              <w:rPr>
                <w:rFonts w:cs="Arial" w:hint="cs"/>
                <w:sz w:val="22"/>
                <w:rtl/>
              </w:rPr>
              <w:lastRenderedPageBreak/>
              <w:t>نادیا باقری پور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Pr="0028744F" w:rsidRDefault="003D1EA3" w:rsidP="00600E02">
            <w:pPr>
              <w:spacing w:after="0"/>
              <w:ind w:left="0" w:right="64" w:firstLine="0"/>
              <w:jc w:val="center"/>
              <w:rPr>
                <w:rFonts w:cs="Arial" w:hint="cs"/>
                <w:sz w:val="22"/>
                <w:rtl/>
              </w:rPr>
            </w:pPr>
            <w:r>
              <w:rPr>
                <w:rFonts w:cs="Times New Roman" w:hint="cs"/>
                <w:sz w:val="22"/>
                <w:rtl/>
              </w:rPr>
              <w:t>کودک در حال احتضار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D31499">
            <w:pPr>
              <w:spacing w:after="0"/>
              <w:ind w:left="0" w:right="242" w:firstLine="0"/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10-12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3D1EA3" w:rsidP="00600E02">
            <w:pPr>
              <w:bidi w:val="0"/>
              <w:spacing w:after="0"/>
              <w:ind w:left="0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9/4/05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0E02" w:rsidRDefault="00600E02" w:rsidP="000A0BB5">
            <w:pPr>
              <w:bidi w:val="0"/>
              <w:spacing w:after="0"/>
              <w:ind w:left="53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24</w:t>
            </w:r>
          </w:p>
        </w:tc>
      </w:tr>
    </w:tbl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 </w:t>
      </w:r>
    </w:p>
    <w:p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E02" w:rsidRDefault="00600E02">
      <w:pPr>
        <w:spacing w:after="0" w:line="240" w:lineRule="auto"/>
      </w:pPr>
      <w:r>
        <w:separator/>
      </w:r>
    </w:p>
  </w:endnote>
  <w:endnote w:type="continuationSeparator" w:id="0">
    <w:p w:rsidR="00600E02" w:rsidRDefault="00600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charset w:val="00"/>
    <w:family w:val="auto"/>
    <w:pitch w:val="variable"/>
    <w:sig w:usb0="00000000" w:usb1="D000604A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02" w:rsidRDefault="00600E02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02" w:rsidRDefault="00600E02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02" w:rsidRDefault="00600E02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E02" w:rsidRDefault="00600E02">
      <w:pPr>
        <w:spacing w:after="0" w:line="240" w:lineRule="auto"/>
      </w:pPr>
      <w:r>
        <w:separator/>
      </w:r>
    </w:p>
  </w:footnote>
  <w:footnote w:type="continuationSeparator" w:id="0">
    <w:p w:rsidR="00600E02" w:rsidRDefault="00600E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02" w:rsidRDefault="00600E02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600E02" w:rsidRDefault="00600E02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02" w:rsidRDefault="00600E02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600E02" w:rsidRDefault="00600E02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E02" w:rsidRDefault="00600E02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600E02" w:rsidRDefault="00600E02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65639"/>
    <w:rsid w:val="00070420"/>
    <w:rsid w:val="000A0BB5"/>
    <w:rsid w:val="000A13A0"/>
    <w:rsid w:val="000E13F3"/>
    <w:rsid w:val="000E5DBC"/>
    <w:rsid w:val="00181F5E"/>
    <w:rsid w:val="001E4D0A"/>
    <w:rsid w:val="002039C7"/>
    <w:rsid w:val="00254A55"/>
    <w:rsid w:val="0028744F"/>
    <w:rsid w:val="003223F6"/>
    <w:rsid w:val="00345BF7"/>
    <w:rsid w:val="003D1EA3"/>
    <w:rsid w:val="004045BE"/>
    <w:rsid w:val="00410A7A"/>
    <w:rsid w:val="00460AA1"/>
    <w:rsid w:val="00530AE4"/>
    <w:rsid w:val="005F4CDB"/>
    <w:rsid w:val="00600E02"/>
    <w:rsid w:val="0072139F"/>
    <w:rsid w:val="00724A32"/>
    <w:rsid w:val="0080797E"/>
    <w:rsid w:val="008D1FD5"/>
    <w:rsid w:val="0099711E"/>
    <w:rsid w:val="00A3031C"/>
    <w:rsid w:val="00BC3AC1"/>
    <w:rsid w:val="00CC41C6"/>
    <w:rsid w:val="00D075AE"/>
    <w:rsid w:val="00D230BA"/>
    <w:rsid w:val="00D25388"/>
    <w:rsid w:val="00D31499"/>
    <w:rsid w:val="00E43213"/>
    <w:rsid w:val="00E63B58"/>
    <w:rsid w:val="00E96E8E"/>
    <w:rsid w:val="00FE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1777</Words>
  <Characters>10133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11887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ss</cp:lastModifiedBy>
  <cp:revision>16</cp:revision>
  <dcterms:created xsi:type="dcterms:W3CDTF">2024-11-04T10:10:00Z</dcterms:created>
  <dcterms:modified xsi:type="dcterms:W3CDTF">2026-04-07T19:43:00Z</dcterms:modified>
</cp:coreProperties>
</file>